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5D" w:rsidRDefault="00161A2C" w:rsidP="00080961">
      <w:pPr>
        <w:contextualSpacing/>
        <w:jc w:val="center"/>
        <w:rPr>
          <w:rFonts w:ascii="PT Astra Serif" w:hAnsi="PT Astra Serif" w:cs="Times New Roman"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</w:t>
      </w:r>
    </w:p>
    <w:p w:rsidR="004B3595" w:rsidRPr="00A57458" w:rsidRDefault="004B3595" w:rsidP="004B3595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Приложение 1</w:t>
      </w:r>
      <w:r w:rsidR="0002448B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7</w:t>
      </w:r>
    </w:p>
    <w:p w:rsidR="004B3595" w:rsidRPr="00A57458" w:rsidRDefault="004B3595" w:rsidP="004B3595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4B3595" w:rsidRPr="00A57458" w:rsidRDefault="004B3595" w:rsidP="004B3595">
      <w:pPr>
        <w:spacing w:after="0" w:line="240" w:lineRule="auto"/>
        <w:ind w:firstLine="510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 xml:space="preserve">от </w:t>
      </w:r>
      <w:r w:rsidR="000312E7"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22 декабря 2020 года № 91</w:t>
      </w:r>
    </w:p>
    <w:p w:rsidR="004B3595" w:rsidRPr="00A57458" w:rsidRDefault="004B3595" w:rsidP="004B3595">
      <w:pPr>
        <w:spacing w:after="0" w:line="240" w:lineRule="auto"/>
        <w:ind w:firstLine="6096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</w:p>
    <w:p w:rsidR="004B3595" w:rsidRPr="00A57458" w:rsidRDefault="004B3595" w:rsidP="004B3595">
      <w:pPr>
        <w:spacing w:after="0" w:line="240" w:lineRule="auto"/>
        <w:jc w:val="right"/>
        <w:rPr>
          <w:rFonts w:ascii="PT Astra Serif" w:eastAsiaTheme="minorHAnsi" w:hAnsi="PT Astra Serif" w:cs="Times New Roman"/>
          <w:sz w:val="24"/>
          <w:szCs w:val="24"/>
          <w:u w:val="single"/>
          <w:lang w:eastAsia="en-US"/>
        </w:rPr>
      </w:pPr>
    </w:p>
    <w:p w:rsidR="004B3595" w:rsidRPr="00A57458" w:rsidRDefault="003676EB" w:rsidP="004B3595">
      <w:pPr>
        <w:spacing w:after="0" w:line="240" w:lineRule="auto"/>
        <w:jc w:val="center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П</w:t>
      </w:r>
      <w:bookmarkStart w:id="0" w:name="_GoBack"/>
      <w:bookmarkEnd w:id="0"/>
      <w:r w:rsidR="004B3595"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РОГРАММА</w:t>
      </w:r>
    </w:p>
    <w:p w:rsidR="004B3595" w:rsidRPr="00A57458" w:rsidRDefault="004B3595" w:rsidP="004B3595">
      <w:pPr>
        <w:spacing w:after="0" w:line="240" w:lineRule="auto"/>
        <w:jc w:val="center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муниципальных внутренних заимствований города Югорска</w:t>
      </w:r>
    </w:p>
    <w:p w:rsidR="004B3595" w:rsidRPr="00A57458" w:rsidRDefault="004B3595" w:rsidP="004B3595">
      <w:pPr>
        <w:spacing w:after="0" w:line="240" w:lineRule="auto"/>
        <w:jc w:val="center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 xml:space="preserve">на плановый период 2022 и 2023 годов </w:t>
      </w:r>
    </w:p>
    <w:p w:rsidR="004B3595" w:rsidRPr="00A57458" w:rsidRDefault="004B3595" w:rsidP="004B3595">
      <w:pPr>
        <w:spacing w:after="0" w:line="240" w:lineRule="auto"/>
        <w:jc w:val="center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</w:p>
    <w:p w:rsidR="004B3595" w:rsidRPr="00A57458" w:rsidRDefault="004B3595" w:rsidP="004B3595">
      <w:pPr>
        <w:spacing w:after="0" w:line="240" w:lineRule="auto"/>
        <w:jc w:val="right"/>
        <w:rPr>
          <w:rFonts w:ascii="PT Astra Serif" w:eastAsiaTheme="minorHAnsi" w:hAnsi="PT Astra Serif" w:cs="Times New Roman"/>
          <w:sz w:val="24"/>
          <w:szCs w:val="24"/>
          <w:lang w:eastAsia="en-US"/>
        </w:rPr>
      </w:pPr>
      <w:r w:rsidRPr="00A57458">
        <w:rPr>
          <w:rFonts w:ascii="PT Astra Serif" w:eastAsiaTheme="minorHAnsi" w:hAnsi="PT Astra Serif" w:cs="Times New Roman"/>
          <w:sz w:val="24"/>
          <w:szCs w:val="24"/>
          <w:lang w:eastAsia="en-US"/>
        </w:rPr>
        <w:t>(рублей)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896"/>
        <w:gridCol w:w="1984"/>
      </w:tblGrid>
      <w:tr w:rsidR="004B3595" w:rsidRPr="00A57458" w:rsidTr="00A57458">
        <w:trPr>
          <w:trHeight w:val="378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 xml:space="preserve">муниципальных </w:t>
            </w:r>
            <w:r w:rsidRPr="00A57458">
              <w:rPr>
                <w:rFonts w:ascii="PT Astra Serif" w:eastAsiaTheme="minorHAnsi" w:hAnsi="PT Astra Serif" w:cs="Times New Roman"/>
                <w:b/>
                <w:sz w:val="24"/>
                <w:szCs w:val="24"/>
                <w:lang w:eastAsia="en-US"/>
              </w:rPr>
              <w:t>внутренних</w:t>
            </w: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4B3595" w:rsidRPr="00A57458" w:rsidTr="00A57458">
        <w:trPr>
          <w:trHeight w:val="665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>на 2023 год</w:t>
            </w:r>
          </w:p>
        </w:tc>
      </w:tr>
      <w:tr w:rsidR="004B3595" w:rsidRPr="00A57458" w:rsidTr="00A57458">
        <w:trPr>
          <w:trHeight w:val="27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B3595" w:rsidRPr="00A57458" w:rsidTr="00A57458">
        <w:trPr>
          <w:trHeight w:val="57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-20 000 000,00</w:t>
            </w:r>
          </w:p>
        </w:tc>
      </w:tr>
      <w:tr w:rsidR="004B3595" w:rsidRPr="00A57458" w:rsidTr="00A57458">
        <w:trPr>
          <w:trHeight w:val="55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sz w:val="24"/>
                <w:szCs w:val="24"/>
              </w:rPr>
              <w:t>340 000 000,00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sz w:val="24"/>
                <w:szCs w:val="24"/>
              </w:rPr>
              <w:t>320 000 000,00</w:t>
            </w:r>
          </w:p>
        </w:tc>
      </w:tr>
      <w:tr w:rsidR="004B3595" w:rsidRPr="00A57458" w:rsidTr="00A57458">
        <w:trPr>
          <w:trHeight w:val="55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</w:pPr>
            <w:r w:rsidRPr="00A57458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sz w:val="24"/>
                <w:szCs w:val="24"/>
              </w:rPr>
              <w:t>-350 000 000,00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95" w:rsidRPr="00A57458" w:rsidRDefault="004B3595" w:rsidP="004B359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57458">
              <w:rPr>
                <w:rFonts w:ascii="PT Astra Serif" w:eastAsia="Times New Roman" w:hAnsi="PT Astra Serif" w:cs="Times New Roman"/>
                <w:sz w:val="24"/>
                <w:szCs w:val="24"/>
              </w:rPr>
              <w:t>-340 000 000,00</w:t>
            </w:r>
          </w:p>
        </w:tc>
      </w:tr>
    </w:tbl>
    <w:p w:rsidR="004B3595" w:rsidRPr="00A57458" w:rsidRDefault="004B3595" w:rsidP="004B3595">
      <w:pPr>
        <w:spacing w:after="0" w:line="240" w:lineRule="auto"/>
        <w:rPr>
          <w:rFonts w:ascii="PT Astra Serif" w:eastAsiaTheme="minorHAnsi" w:hAnsi="PT Astra Serif" w:cs="Times New Roman"/>
          <w:sz w:val="24"/>
          <w:szCs w:val="24"/>
          <w:lang w:eastAsia="en-US"/>
        </w:rPr>
      </w:pPr>
    </w:p>
    <w:p w:rsidR="004B3595" w:rsidRPr="00A57458" w:rsidRDefault="004B3595" w:rsidP="004B3595">
      <w:pPr>
        <w:ind w:firstLine="708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57458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A57458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4B3595" w:rsidSect="00A57458">
      <w:pgSz w:w="11906" w:h="16838" w:code="9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448B"/>
    <w:rsid w:val="000267AF"/>
    <w:rsid w:val="000312E7"/>
    <w:rsid w:val="0003140A"/>
    <w:rsid w:val="00032410"/>
    <w:rsid w:val="00050280"/>
    <w:rsid w:val="00076654"/>
    <w:rsid w:val="00080961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6EB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54CD6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458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26A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E2519-3DAE-4FBD-BD1C-B5E8627D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</cp:revision>
  <cp:lastPrinted>2020-11-27T05:35:00Z</cp:lastPrinted>
  <dcterms:created xsi:type="dcterms:W3CDTF">2020-12-24T09:20:00Z</dcterms:created>
  <dcterms:modified xsi:type="dcterms:W3CDTF">2020-12-29T10:49:00Z</dcterms:modified>
</cp:coreProperties>
</file>